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pStyle w:val="Title"/>
      </w:pPr>
      <w:r>
        <w:t>Construction and General Contractor Business Plan</w:t>
      </w:r>
    </w:p>
    <w:p>
      <w:r>
        <w:rPr>
          <w:b w:val="0"/>
          <w:i w:val="0"/>
          <w:color w:val="6B7280"/>
          <w:sz w:val="28"/>
        </w:rPr>
        <w:t>Sample plan for Keystone Builders LLC (fictional example)</w:t>
      </w:r>
    </w:p>
    <w:p/>
    <w:p>
      <w:r>
        <w:rPr>
          <w:b w:val="0"/>
          <w:i w:val="0"/>
          <w:sz w:val="24"/>
        </w:rPr>
        <w:t>Prepared by: [Owner name]</w:t>
      </w:r>
    </w:p>
    <w:p>
      <w:r>
        <w:rPr>
          <w:b w:val="0"/>
          <w:i w:val="0"/>
          <w:sz w:val="24"/>
        </w:rPr>
        <w:t>[Business address]</w:t>
      </w:r>
    </w:p>
    <w:p>
      <w:r>
        <w:rPr>
          <w:b w:val="0"/>
          <w:i w:val="0"/>
          <w:sz w:val="24"/>
        </w:rPr>
        <w:t>[Phone]  |  [Email]  |  [Website]</w:t>
      </w:r>
    </w:p>
    <w:p>
      <w:r>
        <w:rPr>
          <w:b w:val="0"/>
          <w:i w:val="0"/>
          <w:sz w:val="24"/>
        </w:rPr>
        <w:t>Date: [Month, Year]</w:t>
      </w:r>
    </w:p>
    <w:p/>
    <w:p>
      <w:r>
        <w:rPr>
          <w:b w:val="0"/>
          <w:i/>
          <w:color w:val="6B7280"/>
          <w:sz w:val="19"/>
        </w:rPr>
        <w:t>How to use this sample: the business name, figures and descriptions are a fictional example to show what a finished plan looks like. Replace everything in [brackets] and every example number with your own research before you share it. Cost ranges are rough planning figures and vary widely by location.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b w:val="0"/>
          <w:i w:val="0"/>
        </w:rPr>
        <w:t>Keystone Builders LLC is a new construction and general contractor business based in [City, State]. We will serve homeowners planning remodels and additions and property investors, offering kitchen and bathroom remodels, home additions and renovations and light commercial build-outs. Our goal is to become the go-to choice for [your target customer] in [your area] by [your key difference, such as quality, speed, price or specialty].</w:t>
      </w:r>
    </w:p>
    <w:p>
      <w:r>
        <w:rPr>
          <w:b w:val="0"/>
          <w:i w:val="0"/>
        </w:rPr>
        <w:t>We project first-year revenue of about $750,000, growing to $1,078,000 by year three. Startup costs are estimated between $68,000 and $230,000. We are seeking $149,000 in [loan / investment / owner funds] to cover startup costs and working capital. [Add one or two sentences on the owner's experience and any early traction such as signed customers, pre-orders or a secured location.]</w:t>
      </w:r>
    </w:p>
    <w:p>
      <w:pPr>
        <w:pStyle w:val="Heading1"/>
      </w:pPr>
      <w:r>
        <w:t>2. Company Description</w:t>
      </w:r>
    </w:p>
    <w:p>
      <w:r>
        <w:rPr>
          <w:b w:val="0"/>
          <w:i w:val="0"/>
        </w:rPr>
        <w:t>Contractor plans are judged on bonding capacity, project management and cash flow. Jobs are paid in draws after work is done, so a construction plan has to show how you will carry labor and materials between payments, how you estimate jobs, and which licenses and insurance you hold.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5100"/>
          </w:tcPr>
          <w:p>
            <w:r>
              <w:t>Legal name</w:t>
            </w:r>
          </w:p>
        </w:tc>
        <w:tc>
          <w:tcPr>
            <w:tcW w:type="dxa" w:w="5100"/>
          </w:tcPr>
          <w:p>
            <w:r>
              <w:t>[Keystone Builders LLC LLC]</w:t>
            </w:r>
          </w:p>
        </w:tc>
      </w:tr>
      <w:tr>
        <w:tc>
          <w:tcPr>
            <w:tcW w:type="dxa" w:w="5100"/>
          </w:tcPr>
          <w:p>
            <w:r>
              <w:t>Legal structure</w:t>
            </w:r>
          </w:p>
        </w:tc>
        <w:tc>
          <w:tcPr>
            <w:tcW w:type="dxa" w:w="5100"/>
          </w:tcPr>
          <w:p>
            <w:r>
              <w:t>[LLC / sole proprietorship / corporation / partnership]</w:t>
            </w:r>
          </w:p>
        </w:tc>
      </w:tr>
      <w:tr>
        <w:tc>
          <w:tcPr>
            <w:tcW w:type="dxa" w:w="5100"/>
          </w:tcPr>
          <w:p>
            <w:r>
              <w:t>Location</w:t>
            </w:r>
          </w:p>
        </w:tc>
        <w:tc>
          <w:tcPr>
            <w:tcW w:type="dxa" w:w="5100"/>
          </w:tcPr>
          <w:p>
            <w:r>
              <w:t>[Address or service area]</w:t>
            </w:r>
          </w:p>
        </w:tc>
      </w:tr>
      <w:tr>
        <w:tc>
          <w:tcPr>
            <w:tcW w:type="dxa" w:w="5100"/>
          </w:tcPr>
          <w:p>
            <w:r>
              <w:t>Owners</w:t>
            </w:r>
          </w:p>
        </w:tc>
        <w:tc>
          <w:tcPr>
            <w:tcW w:type="dxa" w:w="5100"/>
          </w:tcPr>
          <w:p>
            <w:r>
              <w:t>[Names and ownership %]</w:t>
            </w:r>
          </w:p>
        </w:tc>
      </w:tr>
      <w:tr>
        <w:tc>
          <w:tcPr>
            <w:tcW w:type="dxa" w:w="5100"/>
          </w:tcPr>
          <w:p>
            <w:r>
              <w:t>Stage</w:t>
            </w:r>
          </w:p>
        </w:tc>
        <w:tc>
          <w:tcPr>
            <w:tcW w:type="dxa" w:w="5100"/>
          </w:tcPr>
          <w:p>
            <w:r>
              <w:t>[Idea / pre-launch / operating since 20XX]</w:t>
            </w:r>
          </w:p>
        </w:tc>
      </w:tr>
    </w:tbl>
    <w:p/>
    <w:p>
      <w:r>
        <w:rPr>
          <w:b/>
          <w:i w:val="0"/>
        </w:rPr>
        <w:t>Mission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pPr>
        <w:pStyle w:val="Heading1"/>
      </w:pPr>
      <w:r>
        <w:t>3. Products and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Offering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Cost to deliver</w:t>
            </w:r>
          </w:p>
        </w:tc>
      </w:tr>
      <w:tr>
        <w:tc>
          <w:tcPr>
            <w:tcW w:type="dxa" w:w="2550"/>
          </w:tcPr>
          <w:p>
            <w:r>
              <w:t>Kitchen and bathroom remodels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Home additions and renovations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Light commercial build-outs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Repair and insurance restoration work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Project management for owners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Revenue streams:</w:t>
      </w:r>
    </w:p>
    <w:p>
      <w:pPr>
        <w:pStyle w:val="ListBullet"/>
      </w:pPr>
      <w:r>
        <w:t>Fixed-price remodeling contracts</w:t>
      </w:r>
    </w:p>
    <w:p>
      <w:pPr>
        <w:pStyle w:val="ListBullet"/>
      </w:pPr>
      <w:r>
        <w:t>Cost-plus commercial work</w:t>
      </w:r>
    </w:p>
    <w:p>
      <w:pPr>
        <w:pStyle w:val="ListBullet"/>
      </w:pPr>
      <w:r>
        <w:t>Smaller repair jobs</w:t>
      </w:r>
    </w:p>
    <w:p>
      <w:pPr>
        <w:pStyle w:val="Heading1"/>
      </w:pPr>
      <w:r>
        <w:t>4. Market Analysis</w:t>
      </w:r>
    </w:p>
    <w:p>
      <w:r>
        <w:rPr>
          <w:b/>
          <w:i w:val="0"/>
        </w:rPr>
        <w:t>Target customers:</w:t>
      </w:r>
    </w:p>
    <w:p>
      <w:pPr>
        <w:pStyle w:val="ListBullet"/>
      </w:pPr>
      <w:r>
        <w:t>Homeowners planning remodels and additions</w:t>
      </w:r>
    </w:p>
    <w:p>
      <w:pPr>
        <w:pStyle w:val="ListBullet"/>
      </w:pPr>
      <w:r>
        <w:t>Property investors</w:t>
      </w:r>
    </w:p>
    <w:p>
      <w:pPr>
        <w:pStyle w:val="ListBullet"/>
      </w:pPr>
      <w:r>
        <w:t>Commercial tenants needing build-outs</w:t>
      </w:r>
    </w:p>
    <w:p>
      <w:pPr>
        <w:pStyle w:val="ListBullet"/>
      </w:pPr>
      <w:r>
        <w:t>Developers and larger general contractors (as a subcontractor)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Market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Estimate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Source</w:t>
            </w:r>
          </w:p>
        </w:tc>
      </w:tr>
      <w:tr>
        <w:tc>
          <w:tcPr>
            <w:tcW w:type="dxa" w:w="3400"/>
          </w:tcPr>
          <w:p>
            <w:r>
              <w:t>Potential customers in our area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>
              <w:t>[Census data, local reports]</w:t>
            </w:r>
          </w:p>
        </w:tc>
      </w:tr>
      <w:tr>
        <w:tc>
          <w:tcPr>
            <w:tcW w:type="dxa" w:w="3400"/>
          </w:tcPr>
          <w:p>
            <w:r>
              <w:t>Customers we can realistically reach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Target share in year one</w:t>
            </w:r>
          </w:p>
        </w:tc>
        <w:tc>
          <w:tcPr>
            <w:tcW w:type="dxa" w:w="3400"/>
          </w:tcPr>
          <w:p>
            <w:r>
              <w:t>[%]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Industry trends affecting our business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5. Competition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Strengths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Weaknesses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 range</w:t>
            </w:r>
          </w:p>
        </w:tc>
      </w:tr>
      <w:tr>
        <w:tc>
          <w:tcPr>
            <w:tcW w:type="dxa" w:w="2550"/>
          </w:tcPr>
          <w:p>
            <w:r>
              <w:t>[Competitor 1]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2]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3]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Why customers will choose 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6. Marketing and Sales</w:t>
      </w:r>
    </w:p>
    <w:p>
      <w:r>
        <w:rPr>
          <w:b/>
          <w:i w:val="0"/>
        </w:rPr>
        <w:t>Planned marketing activities:</w:t>
      </w:r>
    </w:p>
    <w:p>
      <w:pPr>
        <w:pStyle w:val="ListBullet"/>
      </w:pPr>
      <w:r>
        <w:t>Before-and-after project portfolio</w:t>
      </w:r>
    </w:p>
    <w:p>
      <w:pPr>
        <w:pStyle w:val="ListBullet"/>
      </w:pPr>
      <w:r>
        <w:t>Reviews on Google and home service sites</w:t>
      </w:r>
    </w:p>
    <w:p>
      <w:pPr>
        <w:pStyle w:val="ListBullet"/>
      </w:pPr>
      <w:r>
        <w:t>Relationships with architects and designers</w:t>
      </w:r>
    </w:p>
    <w:p>
      <w:pPr>
        <w:pStyle w:val="ListBullet"/>
      </w:pPr>
      <w:r>
        <w:t>Yard signs on active jobs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budget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Goal</w:t>
            </w:r>
          </w:p>
        </w:tc>
      </w:tr>
      <w:tr>
        <w:tc>
          <w:tcPr>
            <w:tcW w:type="dxa" w:w="3400"/>
          </w:tcPr>
          <w:p>
            <w:r>
              <w:t>Before-and-after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Reviews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Relationships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</w:tbl>
    <w:p/>
    <w:p>
      <w:pPr>
        <w:pStyle w:val="Heading1"/>
      </w:pPr>
      <w:r>
        <w:t>7. Operations</w:t>
      </w:r>
    </w:p>
    <w:p>
      <w:r>
        <w:rPr>
          <w:b/>
          <w:i w:val="0"/>
        </w:rPr>
        <w:t>Location, facilities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Suppliers and day-to-day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Licenses, permits and insurance to obtain:</w:t>
      </w:r>
    </w:p>
    <w:p>
      <w:pPr>
        <w:pStyle w:val="ListBullet"/>
      </w:pPr>
      <w:r>
        <w:t>State or local contractor license  [ ] obtained</w:t>
      </w:r>
    </w:p>
    <w:p>
      <w:pPr>
        <w:pStyle w:val="ListBullet"/>
      </w:pPr>
      <w:r>
        <w:t>Surety bond  [ ] obtained</w:t>
      </w:r>
    </w:p>
    <w:p>
      <w:pPr>
        <w:pStyle w:val="ListBullet"/>
      </w:pPr>
      <w:r>
        <w:t>General liability and workers compensation  [ ] obtained</w:t>
      </w:r>
    </w:p>
    <w:p>
      <w:pPr>
        <w:pStyle w:val="ListBullet"/>
      </w:pPr>
      <w:r>
        <w:t>Building permits for each job  [ ] obtained</w:t>
      </w:r>
    </w:p>
    <w:p>
      <w:r>
        <w:rPr>
          <w:b w:val="0"/>
          <w:i/>
          <w:color w:val="6B7280"/>
          <w:sz w:val="18"/>
        </w:rPr>
        <w:t>Requirements vary by state and city. Confirm with your local licensing office.</w:t>
      </w:r>
    </w:p>
    <w:p>
      <w:pPr>
        <w:pStyle w:val="Heading1"/>
      </w:pPr>
      <w:r>
        <w:t>8. Management and Staffing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Experience</w:t>
            </w:r>
          </w:p>
        </w:tc>
      </w:tr>
      <w:tr>
        <w:tc>
          <w:tcPr>
            <w:tcW w:type="dxa" w:w="3400"/>
          </w:tcPr>
          <w:p>
            <w:r>
              <w:t>[Owner name]</w:t>
            </w:r>
          </w:p>
        </w:tc>
        <w:tc>
          <w:tcPr>
            <w:tcW w:type="dxa" w:w="3400"/>
          </w:tcPr>
          <w:p>
            <w:r>
              <w:t>Owner / manager</w:t>
            </w:r>
          </w:p>
        </w:tc>
        <w:tc>
          <w:tcPr>
            <w:tcW w:type="dxa" w:w="3400"/>
          </w:tcPr>
          <w:p>
            <w:r>
              <w:t>[Relevant experience]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Hiring plan for the first three years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9. Key Performance Indicators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Why it matters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Our target</w:t>
            </w:r>
          </w:p>
        </w:tc>
      </w:tr>
      <w:tr>
        <w:tc>
          <w:tcPr>
            <w:tcW w:type="dxa" w:w="3400"/>
          </w:tcPr>
          <w:p>
            <w:r>
              <w:t>Gross margin per job</w:t>
            </w:r>
          </w:p>
        </w:tc>
        <w:tc>
          <w:tcPr>
            <w:tcW w:type="dxa" w:w="3400"/>
          </w:tcPr>
          <w:p>
            <w:r>
              <w:t>Estimate accuracy shows up here first.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Backlog</w:t>
            </w:r>
          </w:p>
        </w:tc>
        <w:tc>
          <w:tcPr>
            <w:tcW w:type="dxa" w:w="3400"/>
          </w:tcPr>
          <w:p>
            <w:r>
              <w:t>Signed work not yet completed.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Bid win rate</w:t>
            </w:r>
          </w:p>
        </w:tc>
        <w:tc>
          <w:tcPr>
            <w:tcW w:type="dxa" w:w="3400"/>
          </w:tcPr>
          <w:p>
            <w:r>
              <w:t>Share of estimates that become contracts.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Days sales outstanding</w:t>
            </w:r>
          </w:p>
        </w:tc>
        <w:tc>
          <w:tcPr>
            <w:tcW w:type="dxa" w:w="3400"/>
          </w:tcPr>
          <w:p>
            <w:r>
              <w:t>How fast clients pay after invoicing.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</w:tbl>
    <w:p/>
    <w:p>
      <w:pPr>
        <w:pStyle w:val="Heading1"/>
      </w:pPr>
      <w:r>
        <w:t>10. Risks and How We Will Manage Them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Risk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How we will reduce it</w:t>
            </w:r>
          </w:p>
        </w:tc>
      </w:tr>
      <w:tr>
        <w:tc>
          <w:tcPr>
            <w:tcW w:type="dxa" w:w="5100"/>
          </w:tcPr>
          <w:p>
            <w:r>
              <w:t>Cost overruns from poor estimates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Cash flow gaps between draws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Subcontractor reliability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Injuries and liability claims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</w:tbl>
    <w:p/>
    <w:p>
      <w:pPr>
        <w:pStyle w:val="Heading1"/>
      </w:pPr>
      <w:r>
        <w:t>11. Financial Plan</w:t>
      </w:r>
    </w:p>
    <w:p>
      <w:r>
        <w:rPr>
          <w:b/>
          <w:i w:val="0"/>
        </w:rPr>
        <w:t>Estimated startup costs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Startup cost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low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high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Our estimate</w:t>
            </w:r>
          </w:p>
        </w:tc>
      </w:tr>
      <w:tr>
        <w:tc>
          <w:tcPr>
            <w:tcW w:type="dxa" w:w="2550"/>
          </w:tcPr>
          <w:p>
            <w:r>
              <w:t>Work truck and trailer</w:t>
            </w:r>
          </w:p>
        </w:tc>
        <w:tc>
          <w:tcPr>
            <w:tcW w:type="dxa" w:w="2550"/>
          </w:tcPr>
          <w:p>
            <w:r>
              <w:t>$25,000</w:t>
            </w:r>
          </w:p>
        </w:tc>
        <w:tc>
          <w:tcPr>
            <w:tcW w:type="dxa" w:w="2550"/>
          </w:tcPr>
          <w:p>
            <w:r>
              <w:t>$70,000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Tools and equipment</w:t>
            </w:r>
          </w:p>
        </w:tc>
        <w:tc>
          <w:tcPr>
            <w:tcW w:type="dxa" w:w="2550"/>
          </w:tcPr>
          <w:p>
            <w:r>
              <w:t>$10,000</w:t>
            </w:r>
          </w:p>
        </w:tc>
        <w:tc>
          <w:tcPr>
            <w:tcW w:type="dxa" w:w="2550"/>
          </w:tcPr>
          <w:p>
            <w:r>
              <w:t>$40,000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Licensing, bonding and insurance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Estimating and project software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Office and storage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$12,000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Marketing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$8,000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Working capital reserve</w:t>
            </w:r>
          </w:p>
        </w:tc>
        <w:tc>
          <w:tcPr>
            <w:tcW w:type="dxa" w:w="2550"/>
          </w:tcPr>
          <w:p>
            <w:r>
              <w:t>$25,000</w:t>
            </w:r>
          </w:p>
        </w:tc>
        <w:tc>
          <w:tcPr>
            <w:tcW w:type="dxa" w:w="2550"/>
          </w:tcPr>
          <w:p>
            <w:r>
              <w:t>$80,000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Total</w:t>
            </w:r>
          </w:p>
        </w:tc>
        <w:tc>
          <w:tcPr>
            <w:tcW w:type="dxa" w:w="2550"/>
          </w:tcPr>
          <w:p>
            <w:r>
              <w:t>$68,000</w:t>
            </w:r>
          </w:p>
        </w:tc>
        <w:tc>
          <w:tcPr>
            <w:tcW w:type="dxa" w:w="2550"/>
          </w:tcPr>
          <w:p>
            <w:r>
              <w:t>$230,000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Three-year projection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>
              <w:t>$750,000</w:t>
            </w:r>
          </w:p>
        </w:tc>
        <w:tc>
          <w:tcPr>
            <w:tcW w:type="dxa" w:w="2550"/>
          </w:tcPr>
          <w:p>
            <w:r>
              <w:t>$938,000</w:t>
            </w:r>
          </w:p>
        </w:tc>
        <w:tc>
          <w:tcPr>
            <w:tcW w:type="dxa" w:w="2550"/>
          </w:tcPr>
          <w:p>
            <w:r>
              <w:t>$1,078,000</w:t>
            </w:r>
          </w:p>
        </w:tc>
      </w:tr>
      <w:tr>
        <w:tc>
          <w:tcPr>
            <w:tcW w:type="dxa" w:w="2550"/>
          </w:tcPr>
          <w:p>
            <w:r>
              <w:t>Cost of sales</w:t>
            </w:r>
          </w:p>
        </w:tc>
        <w:tc>
          <w:tcPr>
            <w:tcW w:type="dxa" w:w="2550"/>
          </w:tcPr>
          <w:p>
            <w:r>
              <w:t>$562,500</w:t>
            </w:r>
          </w:p>
        </w:tc>
        <w:tc>
          <w:tcPr>
            <w:tcW w:type="dxa" w:w="2550"/>
          </w:tcPr>
          <w:p>
            <w:r>
              <w:t>$703,500</w:t>
            </w:r>
          </w:p>
        </w:tc>
        <w:tc>
          <w:tcPr>
            <w:tcW w:type="dxa" w:w="2550"/>
          </w:tcPr>
          <w:p>
            <w:r>
              <w:t>$808,500</w:t>
            </w:r>
          </w:p>
        </w:tc>
      </w:tr>
      <w:tr>
        <w:tc>
          <w:tcPr>
            <w:tcW w:type="dxa" w:w="2550"/>
          </w:tcPr>
          <w:p>
            <w:r>
              <w:t>Gross profit</w:t>
            </w:r>
          </w:p>
        </w:tc>
        <w:tc>
          <w:tcPr>
            <w:tcW w:type="dxa" w:w="2550"/>
          </w:tcPr>
          <w:p>
            <w:r>
              <w:t>$187,500</w:t>
            </w:r>
          </w:p>
        </w:tc>
        <w:tc>
          <w:tcPr>
            <w:tcW w:type="dxa" w:w="2550"/>
          </w:tcPr>
          <w:p>
            <w:r>
              <w:t>$234,500</w:t>
            </w:r>
          </w:p>
        </w:tc>
        <w:tc>
          <w:tcPr>
            <w:tcW w:type="dxa" w:w="2550"/>
          </w:tcPr>
          <w:p>
            <w:r>
              <w:t>$269,500</w:t>
            </w:r>
          </w:p>
        </w:tc>
      </w:tr>
      <w:tr>
        <w:tc>
          <w:tcPr>
            <w:tcW w:type="dxa" w:w="2550"/>
          </w:tcPr>
          <w:p>
            <w:r>
              <w:t>Operating expenses</w:t>
            </w:r>
          </w:p>
        </w:tc>
        <w:tc>
          <w:tcPr>
            <w:tcW w:type="dxa" w:w="2550"/>
          </w:tcPr>
          <w:p>
            <w:r>
              <w:t>$178,125</w:t>
            </w:r>
          </w:p>
        </w:tc>
        <w:tc>
          <w:tcPr>
            <w:tcW w:type="dxa" w:w="2550"/>
          </w:tcPr>
          <w:p>
            <w:r>
              <w:t>$195,938</w:t>
            </w:r>
          </w:p>
        </w:tc>
        <w:tc>
          <w:tcPr>
            <w:tcW w:type="dxa" w:w="2550"/>
          </w:tcPr>
          <w:p>
            <w:r>
              <w:t>$211,613</w:t>
            </w:r>
          </w:p>
        </w:tc>
      </w:tr>
      <w:tr>
        <w:tc>
          <w:tcPr>
            <w:tcW w:type="dxa" w:w="2550"/>
          </w:tcPr>
          <w:p>
            <w:r>
              <w:t>Net income before tax</w:t>
            </w:r>
          </w:p>
        </w:tc>
        <w:tc>
          <w:tcPr>
            <w:tcW w:type="dxa" w:w="2550"/>
          </w:tcPr>
          <w:p>
            <w:r>
              <w:t>$9,375</w:t>
            </w:r>
          </w:p>
        </w:tc>
        <w:tc>
          <w:tcPr>
            <w:tcW w:type="dxa" w:w="2550"/>
          </w:tcPr>
          <w:p>
            <w:r>
              <w:t>$38,562</w:t>
            </w:r>
          </w:p>
        </w:tc>
        <w:tc>
          <w:tcPr>
            <w:tcW w:type="dxa" w:w="2550"/>
          </w:tcPr>
          <w:p>
            <w:r>
              <w:t>$57,887</w:t>
            </w:r>
          </w:p>
        </w:tc>
      </w:tr>
    </w:tbl>
    <w:p/>
    <w:p>
      <w:r>
        <w:rPr>
          <w:b w:val="0"/>
          <w:i/>
          <w:color w:val="6B7280"/>
          <w:sz w:val="18"/>
        </w:rPr>
        <w:t>Example assumptions: 25% gross margin, revenue growth of 25% in year two and 15% in year three. Replace these with your own numbers. Our free Excel financial projections template at BusinessPlanDownload.net builds this table from your assumptions.</w:t>
      </w:r>
    </w:p>
    <w:p>
      <w:pPr>
        <w:pStyle w:val="Heading1"/>
      </w:pPr>
      <w:r>
        <w:t>12. Funding Request</w:t>
      </w:r>
    </w:p>
    <w:p>
      <w:r>
        <w:rPr>
          <w:b w:val="0"/>
          <w:i w:val="0"/>
        </w:rPr>
        <w:t>We are requesting $149,000 to fund startup costs and working capital. [Explain loan term or investor terms, how much the owners are investing, and how the funds will be repaid.]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Use of funds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>
              <w:t>Work truck and trailer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Tools and equipment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Licensing, bonding and insurance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Estimating and project software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Office and storage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Marketing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Working capital reserve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</w:tbl>
    <w:p/>
    <w:p>
      <w:pPr>
        <w:pStyle w:val="Heading1"/>
      </w:pPr>
      <w:r>
        <w:t>Appendix</w:t>
      </w:r>
    </w:p>
    <w:p>
      <w:r>
        <w:rPr>
          <w:b/>
          <w:i w:val="0"/>
        </w:rPr>
        <w:t>Writing tips for a construction and general contractor plan:</w:t>
      </w:r>
    </w:p>
    <w:p>
      <w:pPr>
        <w:pStyle w:val="ListBullet"/>
      </w:pPr>
      <w:r>
        <w:t>Include your estimating process and markup method.</w:t>
      </w:r>
    </w:p>
    <w:p>
      <w:pPr>
        <w:pStyle w:val="ListBullet"/>
      </w:pPr>
      <w:r>
        <w:t>Show a cash flow forecast that reflects draw timing.</w:t>
      </w:r>
    </w:p>
    <w:p>
      <w:pPr>
        <w:pStyle w:val="ListBullet"/>
      </w:pPr>
      <w:r>
        <w:t>List licenses, bonding limits and insurance coverage.</w:t>
      </w:r>
    </w:p>
    <w:p>
      <w:r>
        <w:rPr>
          <w:b w:val="0"/>
          <w:i w:val="0"/>
        </w:rPr>
        <w:t>Attach: owner resumes, lease or letter of intent, equipment quotes, permits, market research, photos and detailed financial statements.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