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Operations Plan</w:t>
      </w:r>
    </w:p>
    <w:p>
      <w:r>
        <w:rPr>
          <w:b/>
          <w:i w:val="0"/>
        </w:rPr>
        <w:t>Location and facilities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Equipment or technology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Purpose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Cost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Supplier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What they supply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Terms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Backup supplier</w:t>
            </w:r>
          </w:p>
        </w:tc>
      </w:tr>
      <w:tr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  <w:tr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  <w:tr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  <w:tr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Role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Number of people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Hours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Pay</w:t>
            </w:r>
          </w:p>
        </w:tc>
      </w:tr>
      <w:tr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  <w:tr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  <w:tr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  <w:tr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</w:tbl>
    <w:p/>
    <w:p>
      <w:r>
        <w:rPr>
          <w:b/>
          <w:i w:val="0"/>
        </w:rPr>
        <w:t>Step-by-step delivery process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  <w:p/>
          <w:p/>
        </w:tc>
      </w:tr>
    </w:tbl>
    <w:p/>
    <w:p>
      <w:r>
        <w:rPr>
          <w:b/>
          <w:i w:val="0"/>
        </w:rPr>
        <w:t>Quality control and customer service standards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r>
        <w:rPr>
          <w:b/>
          <w:i w:val="0"/>
        </w:rPr>
        <w:t>Licenses, permits, insurance and compliance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sectPr w:rsidR="00FC693F" w:rsidRPr="0006063C" w:rsidSect="00034616">
      <w:footerReference w:type="default" r:id="rId9"/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Free template from BusinessPlanDownload.net  |  Replace all text in [brackets] with your own information.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F5D4E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F5D4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F5D4E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